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7958" w14:textId="07F6C6DC" w:rsidR="009F4C5E" w:rsidRDefault="5F00DF31" w:rsidP="00883AD4">
      <w:pPr>
        <w:spacing w:after="0"/>
        <w:jc w:val="center"/>
        <w:rPr>
          <w:rFonts w:eastAsia="Arial"/>
          <w:bCs/>
          <w:color w:val="E36C0A" w:themeColor="accent6" w:themeShade="BF"/>
          <w:sz w:val="28"/>
          <w:szCs w:val="28"/>
        </w:rPr>
      </w:pPr>
      <w:r w:rsidRPr="075FA214">
        <w:rPr>
          <w:rFonts w:eastAsia="Arial"/>
          <w:bCs/>
          <w:color w:val="E36C0A" w:themeColor="accent6" w:themeShade="BF"/>
          <w:sz w:val="28"/>
          <w:szCs w:val="28"/>
        </w:rPr>
        <w:t>Falkirk Council</w:t>
      </w:r>
    </w:p>
    <w:p w14:paraId="4AD63BF1" w14:textId="45B0F789" w:rsidR="009F4C5E" w:rsidRDefault="5F00DF31" w:rsidP="45B9DA2E">
      <w:pPr>
        <w:spacing w:after="0"/>
        <w:jc w:val="center"/>
        <w:rPr>
          <w:rFonts w:eastAsia="Arial"/>
          <w:bCs/>
          <w:color w:val="E36C0A" w:themeColor="accent6" w:themeShade="BF"/>
          <w:sz w:val="28"/>
          <w:szCs w:val="28"/>
        </w:rPr>
      </w:pPr>
      <w:r w:rsidRPr="45B9DA2E">
        <w:rPr>
          <w:rFonts w:eastAsia="Arial"/>
          <w:bCs/>
          <w:color w:val="E36C0A" w:themeColor="accent6" w:themeShade="BF"/>
          <w:sz w:val="28"/>
          <w:szCs w:val="28"/>
        </w:rPr>
        <w:t>Notification of Community Asset Transfer Request</w:t>
      </w:r>
    </w:p>
    <w:p w14:paraId="0832C0CF" w14:textId="7A4211B3" w:rsidR="009F4C5E" w:rsidRDefault="009F4C5E" w:rsidP="009817DA">
      <w:pPr>
        <w:jc w:val="center"/>
      </w:pPr>
    </w:p>
    <w:p w14:paraId="2108C869" w14:textId="30C171AD" w:rsidR="000001FF" w:rsidRDefault="000001FF" w:rsidP="009817DA">
      <w:pPr>
        <w:jc w:val="center"/>
      </w:pPr>
      <w:r>
        <w:t>ASSET TRANSFER UNDER THE COMMUNITY EMPOWERMENT ACT</w:t>
      </w:r>
    </w:p>
    <w:p w14:paraId="1757051A" w14:textId="0500B87B" w:rsidR="516A2E9F" w:rsidRDefault="009817DA" w:rsidP="59B5B262">
      <w:pPr>
        <w:jc w:val="center"/>
        <w:rPr>
          <w:b w:val="0"/>
        </w:rPr>
      </w:pPr>
      <w:r>
        <w:t>NOTICE OF ASSET TRANSFER REQUEST</w:t>
      </w:r>
    </w:p>
    <w:p w14:paraId="0ED88B9A" w14:textId="6284D51F" w:rsidR="13E93E63" w:rsidRDefault="13E93E63" w:rsidP="13E93E63">
      <w:pPr>
        <w:jc w:val="center"/>
        <w:rPr>
          <w:rFonts w:eastAsia="Arial"/>
          <w:color w:val="FF0000"/>
        </w:rPr>
      </w:pPr>
    </w:p>
    <w:p w14:paraId="5F2D8898" w14:textId="10619D92" w:rsidR="24E5FE02" w:rsidRDefault="007533BA" w:rsidP="13E93E63">
      <w:pPr>
        <w:jc w:val="center"/>
        <w:rPr>
          <w:rFonts w:eastAsia="Arial"/>
          <w:color w:val="FF0000"/>
        </w:rPr>
      </w:pPr>
      <w:r>
        <w:rPr>
          <w:rFonts w:eastAsia="Arial"/>
          <w:color w:val="FF0000"/>
        </w:rPr>
        <w:t>27 September 2024</w:t>
      </w:r>
    </w:p>
    <w:p w14:paraId="303DC6CC" w14:textId="026B2A10" w:rsidR="516A2E9F" w:rsidRDefault="516A2E9F" w:rsidP="59B5B262">
      <w:pPr>
        <w:jc w:val="center"/>
      </w:pP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6F84DC20" w:rsidR="002B575F" w:rsidRDefault="009817DA" w:rsidP="516A2E9F">
      <w:pPr>
        <w:rPr>
          <w:b w:val="0"/>
        </w:rPr>
      </w:pPr>
      <w:r>
        <w:rPr>
          <w:b w:val="0"/>
        </w:rPr>
        <w:t xml:space="preserve">The request has been made by </w:t>
      </w:r>
      <w:r w:rsidR="7D321BFF" w:rsidRPr="13E93E63">
        <w:rPr>
          <w:bCs/>
        </w:rPr>
        <w:t xml:space="preserve">Brightons Village Community Hall SCIO SC053049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97E006A" w:rsidRPr="13E93E63">
        <w:rPr>
          <w:rFonts w:eastAsia="Arial"/>
        </w:rPr>
        <w:t>B</w:t>
      </w:r>
      <w:r w:rsidR="23FF0609" w:rsidRPr="13E93E63">
        <w:rPr>
          <w:rFonts w:eastAsia="Arial"/>
        </w:rPr>
        <w:t>rightons Community</w:t>
      </w:r>
      <w:r w:rsidR="097E006A" w:rsidRPr="13E93E63">
        <w:rPr>
          <w:rFonts w:eastAsia="Arial"/>
        </w:rPr>
        <w:t xml:space="preserve"> Hall</w:t>
      </w:r>
      <w:r w:rsidR="097E006A" w:rsidRPr="13E93E63">
        <w:rPr>
          <w:rFonts w:eastAsia="Arial"/>
          <w:b w:val="0"/>
        </w:rPr>
        <w:t>.</w:t>
      </w:r>
      <w:r>
        <w:rPr>
          <w:b w:val="0"/>
        </w:rPr>
        <w:t xml:space="preserve">  </w:t>
      </w:r>
    </w:p>
    <w:p w14:paraId="6627433B" w14:textId="44485430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>a 2</w:t>
      </w:r>
      <w:r w:rsidR="722EDC1E" w:rsidRPr="13E93E63">
        <w:rPr>
          <w:rFonts w:eastAsia="Arial"/>
          <w:b w:val="0"/>
          <w:color w:val="000000" w:themeColor="text1"/>
        </w:rPr>
        <w:t>0</w:t>
      </w:r>
      <w:r w:rsidR="6C77BE8D" w:rsidRPr="13E93E63">
        <w:rPr>
          <w:rFonts w:eastAsia="Arial"/>
          <w:b w:val="0"/>
          <w:color w:val="000000" w:themeColor="text1"/>
        </w:rPr>
        <w:t>-year lease of the land/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54EA8316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2E359BB9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>
        <w:r w:rsidR="716BDF3F" w:rsidRPr="516A2E9F">
          <w:rPr>
            <w:rStyle w:val="Hyperlink"/>
            <w:rFonts w:eastAsia="Arial"/>
            <w:b w:val="0"/>
          </w:rPr>
          <w:t>Community Asset Transfer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42C542E1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>Representations must be made by</w:t>
      </w:r>
      <w:r w:rsidR="6ED56C8C">
        <w:rPr>
          <w:b w:val="0"/>
        </w:rPr>
        <w:t xml:space="preserve"> </w:t>
      </w:r>
      <w:r w:rsidR="008F21C2">
        <w:rPr>
          <w:bCs/>
          <w:color w:val="FF0000"/>
        </w:rPr>
        <w:t>25</w:t>
      </w:r>
      <w:r w:rsidR="008F21C2" w:rsidRPr="008F21C2">
        <w:rPr>
          <w:bCs/>
          <w:color w:val="FF0000"/>
          <w:vertAlign w:val="superscript"/>
        </w:rPr>
        <w:t>th</w:t>
      </w:r>
      <w:r w:rsidR="008F21C2">
        <w:rPr>
          <w:bCs/>
          <w:color w:val="FF0000"/>
        </w:rPr>
        <w:t xml:space="preserve"> OCTOBER 2024 </w:t>
      </w:r>
      <w:r>
        <w:rPr>
          <w:b w:val="0"/>
        </w:rPr>
        <w:t xml:space="preserve">They 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13E93E63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13E93E63">
        <w:rPr>
          <w:rFonts w:eastAsia="Arial"/>
          <w:b w:val="0"/>
        </w:rPr>
        <w:t xml:space="preserve"> or in writing to </w:t>
      </w:r>
      <w:r w:rsidR="3D834094" w:rsidRPr="13E93E63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13E93E63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8EEDA" w14:textId="77777777" w:rsidR="00BD329F" w:rsidRDefault="00BD329F" w:rsidP="00020AE7">
      <w:pPr>
        <w:spacing w:after="0" w:line="240" w:lineRule="auto"/>
      </w:pPr>
      <w:r>
        <w:separator/>
      </w:r>
    </w:p>
  </w:endnote>
  <w:endnote w:type="continuationSeparator" w:id="0">
    <w:p w14:paraId="7DF889A5" w14:textId="77777777" w:rsidR="00BD329F" w:rsidRDefault="00BD329F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DF4D2" w14:textId="77777777" w:rsidR="00BD329F" w:rsidRDefault="00BD329F" w:rsidP="00020AE7">
      <w:pPr>
        <w:spacing w:after="0" w:line="240" w:lineRule="auto"/>
      </w:pPr>
      <w:r>
        <w:separator/>
      </w:r>
    </w:p>
  </w:footnote>
  <w:footnote w:type="continuationSeparator" w:id="0">
    <w:p w14:paraId="433F0DF2" w14:textId="77777777" w:rsidR="00BD329F" w:rsidRDefault="00BD329F" w:rsidP="00020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5534"/>
    <w:rsid w:val="00157B74"/>
    <w:rsid w:val="001A5CFD"/>
    <w:rsid w:val="001D2CCA"/>
    <w:rsid w:val="00267C70"/>
    <w:rsid w:val="00270929"/>
    <w:rsid w:val="00286012"/>
    <w:rsid w:val="002B575F"/>
    <w:rsid w:val="002F1186"/>
    <w:rsid w:val="00300BA6"/>
    <w:rsid w:val="00322609"/>
    <w:rsid w:val="0039257C"/>
    <w:rsid w:val="003D39E0"/>
    <w:rsid w:val="003D3E4D"/>
    <w:rsid w:val="003E31B8"/>
    <w:rsid w:val="004349D6"/>
    <w:rsid w:val="004F1E96"/>
    <w:rsid w:val="004F7C25"/>
    <w:rsid w:val="00520BB3"/>
    <w:rsid w:val="005649DC"/>
    <w:rsid w:val="00582301"/>
    <w:rsid w:val="005E52F2"/>
    <w:rsid w:val="005F6BCB"/>
    <w:rsid w:val="00670967"/>
    <w:rsid w:val="00694ADF"/>
    <w:rsid w:val="006A37C7"/>
    <w:rsid w:val="007068FE"/>
    <w:rsid w:val="007533BA"/>
    <w:rsid w:val="00791972"/>
    <w:rsid w:val="007E26C5"/>
    <w:rsid w:val="007F757C"/>
    <w:rsid w:val="00881BEE"/>
    <w:rsid w:val="00883AD4"/>
    <w:rsid w:val="00890B67"/>
    <w:rsid w:val="008B3DFC"/>
    <w:rsid w:val="008C4F63"/>
    <w:rsid w:val="008E7DEA"/>
    <w:rsid w:val="008F1B69"/>
    <w:rsid w:val="008F21C2"/>
    <w:rsid w:val="00913106"/>
    <w:rsid w:val="00925CD6"/>
    <w:rsid w:val="009402B4"/>
    <w:rsid w:val="00973AE6"/>
    <w:rsid w:val="00974C9B"/>
    <w:rsid w:val="009817DA"/>
    <w:rsid w:val="0098530A"/>
    <w:rsid w:val="009C69C8"/>
    <w:rsid w:val="009F4C5E"/>
    <w:rsid w:val="00AF76DF"/>
    <w:rsid w:val="00B50E15"/>
    <w:rsid w:val="00B5198F"/>
    <w:rsid w:val="00B8752E"/>
    <w:rsid w:val="00BD329F"/>
    <w:rsid w:val="00BF3CFA"/>
    <w:rsid w:val="00BF4655"/>
    <w:rsid w:val="00C140FC"/>
    <w:rsid w:val="00C8132E"/>
    <w:rsid w:val="00C85198"/>
    <w:rsid w:val="00CF4C0E"/>
    <w:rsid w:val="00D1569C"/>
    <w:rsid w:val="00D32AE0"/>
    <w:rsid w:val="00D6469A"/>
    <w:rsid w:val="00E02AE3"/>
    <w:rsid w:val="00E26297"/>
    <w:rsid w:val="00E45B82"/>
    <w:rsid w:val="00EF4E54"/>
    <w:rsid w:val="00F221C8"/>
    <w:rsid w:val="00F72E26"/>
    <w:rsid w:val="00FB2346"/>
    <w:rsid w:val="00FD7ADF"/>
    <w:rsid w:val="00FE39E5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lkirk.gov.uk/services/people-communities/community-asset-transf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31D0F-0AF5-430D-B292-BF8DDEA7FA55}">
  <ds:schemaRefs>
    <ds:schemaRef ds:uri="http://www.w3.org/XML/1998/namespace"/>
    <ds:schemaRef ds:uri="http://schemas.microsoft.com/office/2006/documentManagement/types"/>
    <ds:schemaRef ds:uri="25fef5fa-2cb2-4f55-b1db-a7bf9e03e35c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1f32f61-5a43-4669-9269-4e7d5e1e7f62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AFC0F-C24D-4BD1-995D-58B716C36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1676</Characters>
  <Application>Microsoft Office Word</Application>
  <DocSecurity>0</DocSecurity>
  <Lines>13</Lines>
  <Paragraphs>3</Paragraphs>
  <ScaleCrop>false</ScaleCrop>
  <Company>Scottish Government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30</cp:revision>
  <cp:lastPrinted>2023-04-06T12:26:00Z</cp:lastPrinted>
  <dcterms:created xsi:type="dcterms:W3CDTF">2023-04-06T12:56:00Z</dcterms:created>
  <dcterms:modified xsi:type="dcterms:W3CDTF">2024-09-26T16:47:00Z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